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39" w:rsidRPr="00C9257A" w:rsidRDefault="00A96D39" w:rsidP="00A96D39">
      <w:pPr>
        <w:pStyle w:val="NoSpacing"/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C9257A">
        <w:rPr>
          <w:rFonts w:cs="B Lotus" w:hint="cs"/>
          <w:b/>
          <w:bCs/>
          <w:sz w:val="28"/>
          <w:szCs w:val="28"/>
          <w:rtl/>
          <w:lang w:bidi="fa-IR"/>
        </w:rPr>
        <w:t>دانشگاه علوم پزشکی تبریز- دانشکده دندانپزشکی- کمیته نظارت بر روش تدریس</w:t>
      </w:r>
    </w:p>
    <w:p w:rsidR="00A96D39" w:rsidRDefault="00A96D39" w:rsidP="00A96D39">
      <w:pPr>
        <w:pStyle w:val="NoSpacing"/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C9257A">
        <w:rPr>
          <w:rFonts w:cs="B Lotus" w:hint="cs"/>
          <w:b/>
          <w:bCs/>
          <w:sz w:val="28"/>
          <w:szCs w:val="28"/>
          <w:rtl/>
          <w:lang w:bidi="fa-IR"/>
        </w:rPr>
        <w:t>چک لیست مشاهده مستند کلاس</w:t>
      </w:r>
    </w:p>
    <w:p w:rsidR="00C9257A" w:rsidRPr="00C9257A" w:rsidRDefault="00C9257A" w:rsidP="00C9257A">
      <w:pPr>
        <w:pStyle w:val="NoSpacing"/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/>
      </w:tblPr>
      <w:tblGrid>
        <w:gridCol w:w="2899"/>
        <w:gridCol w:w="1139"/>
        <w:gridCol w:w="1053"/>
        <w:gridCol w:w="111"/>
        <w:gridCol w:w="879"/>
        <w:gridCol w:w="113"/>
        <w:gridCol w:w="877"/>
        <w:gridCol w:w="990"/>
        <w:gridCol w:w="990"/>
      </w:tblGrid>
      <w:tr w:rsidR="00A96D39" w:rsidRPr="0071054C" w:rsidTr="00C9257A">
        <w:trPr>
          <w:trHeight w:val="621"/>
        </w:trPr>
        <w:tc>
          <w:tcPr>
            <w:tcW w:w="2899" w:type="dxa"/>
            <w:tcBorders>
              <w:bottom w:val="single" w:sz="4" w:space="0" w:color="auto"/>
            </w:tcBorders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نام مدرس:</w:t>
            </w:r>
          </w:p>
        </w:tc>
        <w:tc>
          <w:tcPr>
            <w:tcW w:w="3295" w:type="dxa"/>
            <w:gridSpan w:val="5"/>
            <w:tcBorders>
              <w:bottom w:val="single" w:sz="4" w:space="0" w:color="auto"/>
            </w:tcBorders>
          </w:tcPr>
          <w:p w:rsidR="00A96D39" w:rsidRPr="0071054C" w:rsidRDefault="00480CD7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</w:t>
            </w:r>
            <w:r w:rsidR="00A96D39"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واحد:</w:t>
            </w:r>
          </w:p>
        </w:tc>
        <w:tc>
          <w:tcPr>
            <w:tcW w:w="2857" w:type="dxa"/>
            <w:gridSpan w:val="3"/>
            <w:tcBorders>
              <w:bottom w:val="single" w:sz="4" w:space="0" w:color="auto"/>
            </w:tcBorders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تاریخ:</w:t>
            </w:r>
            <w:r w:rsidRPr="0071054C">
              <w:rPr>
                <w:rFonts w:cs="B Lotus"/>
                <w:sz w:val="24"/>
                <w:szCs w:val="24"/>
                <w:rtl/>
                <w:lang w:bidi="fa-IR"/>
              </w:rPr>
              <w:tab/>
            </w:r>
          </w:p>
        </w:tc>
      </w:tr>
      <w:tr w:rsidR="00A96D39" w:rsidRPr="0071054C" w:rsidTr="00C9257A">
        <w:trPr>
          <w:trHeight w:val="559"/>
        </w:trPr>
        <w:tc>
          <w:tcPr>
            <w:tcW w:w="2899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مدت زمان مشاهده:</w:t>
            </w:r>
          </w:p>
        </w:tc>
        <w:tc>
          <w:tcPr>
            <w:tcW w:w="3295" w:type="dxa"/>
            <w:gridSpan w:val="5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وضعیت استخدامی مدرس:</w:t>
            </w:r>
          </w:p>
        </w:tc>
        <w:tc>
          <w:tcPr>
            <w:tcW w:w="2857" w:type="dxa"/>
            <w:gridSpan w:val="3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کد ارزیاب:</w:t>
            </w:r>
          </w:p>
        </w:tc>
      </w:tr>
      <w:tr w:rsidR="00A96D39" w:rsidRPr="0071054C" w:rsidTr="008A41EB">
        <w:tc>
          <w:tcPr>
            <w:tcW w:w="4038" w:type="dxa"/>
            <w:gridSpan w:val="2"/>
          </w:tcPr>
          <w:p w:rsidR="00A96D39" w:rsidRPr="00C9257A" w:rsidRDefault="00A96D39" w:rsidP="005F0B94">
            <w:pPr>
              <w:pStyle w:val="NoSpacing"/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C9257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حوزه 1: برنامه ریزی و آماده سازی</w:t>
            </w:r>
          </w:p>
        </w:tc>
        <w:tc>
          <w:tcPr>
            <w:tcW w:w="1164" w:type="dxa"/>
            <w:gridSpan w:val="2"/>
          </w:tcPr>
          <w:p w:rsidR="00A96D39" w:rsidRPr="0071054C" w:rsidRDefault="00A96D39" w:rsidP="008A41EB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غیر رضایت بخش</w:t>
            </w:r>
          </w:p>
        </w:tc>
        <w:tc>
          <w:tcPr>
            <w:tcW w:w="992" w:type="dxa"/>
            <w:gridSpan w:val="2"/>
          </w:tcPr>
          <w:p w:rsidR="00A96D39" w:rsidRPr="0071054C" w:rsidRDefault="00A96D39" w:rsidP="008A41EB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77" w:type="dxa"/>
          </w:tcPr>
          <w:p w:rsidR="00A96D39" w:rsidRPr="0071054C" w:rsidRDefault="00A96D39" w:rsidP="008A41EB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حرفه ای</w:t>
            </w:r>
          </w:p>
        </w:tc>
        <w:tc>
          <w:tcPr>
            <w:tcW w:w="990" w:type="dxa"/>
          </w:tcPr>
          <w:p w:rsidR="00A96D39" w:rsidRPr="0071054C" w:rsidRDefault="00A96D39" w:rsidP="008A41EB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متمایز</w:t>
            </w:r>
          </w:p>
        </w:tc>
        <w:tc>
          <w:tcPr>
            <w:tcW w:w="990" w:type="dxa"/>
          </w:tcPr>
          <w:p w:rsidR="00A96D39" w:rsidRDefault="00A96D39" w:rsidP="008A41EB">
            <w:pPr>
              <w:pStyle w:val="NoSpacing"/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موردی ندا</w:t>
            </w:r>
            <w:r w:rsidR="002F69CB">
              <w:rPr>
                <w:rFonts w:cs="B Lotus" w:hint="cs"/>
                <w:sz w:val="24"/>
                <w:szCs w:val="24"/>
                <w:rtl/>
                <w:lang w:bidi="fa-IR"/>
              </w:rPr>
              <w:t>شت</w:t>
            </w:r>
          </w:p>
        </w:tc>
      </w:tr>
      <w:tr w:rsidR="00A96D39" w:rsidRPr="0071054C" w:rsidTr="008A41EB">
        <w:tc>
          <w:tcPr>
            <w:tcW w:w="4038" w:type="dxa"/>
            <w:gridSpan w:val="2"/>
          </w:tcPr>
          <w:p w:rsidR="00A96D39" w:rsidRPr="0071054C" w:rsidRDefault="00A96D39" w:rsidP="00D81747">
            <w:pPr>
              <w:pStyle w:val="NoSpacing"/>
              <w:bidi/>
              <w:rPr>
                <w:rFonts w:cs="B Lotus"/>
                <w:sz w:val="24"/>
                <w:szCs w:val="24"/>
                <w:lang w:bidi="fa-IR"/>
              </w:rPr>
            </w:pP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دانش محتوا</w:t>
            </w:r>
            <w:r w:rsidR="003C45D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و دانش روش تدریس (تسلط علمی بر محتوا و روش تدریس متناسب با آن</w:t>
            </w:r>
            <w:r w:rsidR="00547CC3">
              <w:rPr>
                <w:rFonts w:cs="B Lotus" w:hint="cs"/>
                <w:sz w:val="24"/>
                <w:szCs w:val="24"/>
                <w:rtl/>
                <w:lang w:bidi="fa-IR"/>
              </w:rPr>
              <w:t>- ارتباط</w:t>
            </w:r>
            <w:r w:rsidR="00D8174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دانش ارائه شده با دانش قبلی و </w:t>
            </w:r>
            <w:bookmarkStart w:id="0" w:name="_GoBack"/>
            <w:bookmarkEnd w:id="0"/>
            <w:r w:rsidR="00547CC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پایه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1164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6D39" w:rsidRPr="0071054C" w:rsidTr="008A41EB">
        <w:tc>
          <w:tcPr>
            <w:tcW w:w="4038" w:type="dxa"/>
            <w:gridSpan w:val="2"/>
          </w:tcPr>
          <w:p w:rsidR="00A96D39" w:rsidRPr="0071054C" w:rsidRDefault="00A96D39" w:rsidP="001F7B55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شناخت خصوصیات دانشجویان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(رعایت تناسب تدریس با شرایط یادگیری دانشجویان)</w:t>
            </w:r>
          </w:p>
        </w:tc>
        <w:tc>
          <w:tcPr>
            <w:tcW w:w="1164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6D39" w:rsidRPr="0071054C" w:rsidTr="008A41EB">
        <w:tc>
          <w:tcPr>
            <w:tcW w:w="4038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تعریف مکتوب اهداف یادگیری</w:t>
            </w: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آموزشی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(بیان روشن و واضح اهداف یادگیری با حفظ تعادل بین دانش، نگرش و مهارت مبتنی بر طرح درس)</w:t>
            </w:r>
          </w:p>
        </w:tc>
        <w:tc>
          <w:tcPr>
            <w:tcW w:w="1164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6D39" w:rsidRPr="0071054C" w:rsidTr="008A41EB">
        <w:tc>
          <w:tcPr>
            <w:tcW w:w="4038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 منابع (اشاره به منابع قابل استفاده و معتبر)</w:t>
            </w:r>
          </w:p>
        </w:tc>
        <w:tc>
          <w:tcPr>
            <w:tcW w:w="1164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6D39" w:rsidRPr="0071054C" w:rsidTr="008A41EB">
        <w:tc>
          <w:tcPr>
            <w:tcW w:w="4038" w:type="dxa"/>
            <w:gridSpan w:val="2"/>
          </w:tcPr>
          <w:p w:rsidR="00A96D39" w:rsidRPr="0071054C" w:rsidRDefault="00A96D39" w:rsidP="00F915D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طراحی منطقی</w:t>
            </w:r>
            <w:r w:rsidR="002F69C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آموزش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(رعایت توالی منطقی تدریس بر اساس اهداف آموزشی</w:t>
            </w:r>
            <w:r w:rsidR="00242803">
              <w:rPr>
                <w:rFonts w:cs="B Lotus" w:hint="cs"/>
                <w:sz w:val="24"/>
                <w:szCs w:val="24"/>
                <w:rtl/>
                <w:lang w:bidi="fa-IR"/>
              </w:rPr>
              <w:t>- جمع بندی</w:t>
            </w:r>
            <w:r w:rsidR="00082816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242803">
              <w:rPr>
                <w:rFonts w:cs="B Lotus" w:hint="cs"/>
                <w:sz w:val="24"/>
                <w:szCs w:val="24"/>
                <w:rtl/>
                <w:lang w:bidi="fa-IR"/>
              </w:rPr>
              <w:t>مطالب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)</w:t>
            </w:r>
            <w:r w:rsidRPr="0071054C">
              <w:rPr>
                <w:rFonts w:cs="B Lotus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1164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6D39" w:rsidRPr="0071054C" w:rsidTr="005F0B94">
        <w:tc>
          <w:tcPr>
            <w:tcW w:w="9051" w:type="dxa"/>
            <w:gridSpan w:val="9"/>
          </w:tcPr>
          <w:p w:rsidR="00A96D39" w:rsidRPr="00C9257A" w:rsidRDefault="00A96D39" w:rsidP="005F0B94">
            <w:pPr>
              <w:pStyle w:val="NoSpacing"/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C9257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حوزه 2: محیط کلاس</w:t>
            </w:r>
          </w:p>
        </w:tc>
      </w:tr>
      <w:tr w:rsidR="00A96D39" w:rsidRPr="0071054C" w:rsidTr="005F0B94">
        <w:tc>
          <w:tcPr>
            <w:tcW w:w="4038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خلق کردن محیط احترام</w:t>
            </w:r>
            <w:r w:rsidR="002F69C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و صمیمیت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(تعامل مدرس و دانشجویان- تعامل دانشجویان با یکدیگر)</w:t>
            </w:r>
          </w:p>
        </w:tc>
        <w:tc>
          <w:tcPr>
            <w:tcW w:w="1053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6D39" w:rsidRPr="0071054C" w:rsidTr="005F0B94">
        <w:tc>
          <w:tcPr>
            <w:tcW w:w="4038" w:type="dxa"/>
            <w:gridSpan w:val="2"/>
          </w:tcPr>
          <w:p w:rsidR="00A96D39" w:rsidRPr="0071054C" w:rsidRDefault="00A96D39" w:rsidP="00025AD6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سعی در </w:t>
            </w: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نهادینه کردن فرهنگ یادگیری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(ایجاد جو زنده و با انگیزه با اشاره بر اهمیت محتوا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– </w:t>
            </w:r>
            <w:r w:rsidRPr="009B0BE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ایجاد جو ارزشی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برای</w:t>
            </w:r>
            <w:r w:rsidRPr="009B0BE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</w:t>
            </w:r>
            <w:r w:rsidRPr="009B0BE8">
              <w:rPr>
                <w:rFonts w:cs="B Lotus" w:hint="cs"/>
                <w:sz w:val="24"/>
                <w:szCs w:val="24"/>
                <w:rtl/>
                <w:lang w:bidi="fa-IR"/>
              </w:rPr>
              <w:t>فتخار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کردن دانشجویان </w:t>
            </w:r>
            <w:r w:rsidR="00025AD6">
              <w:rPr>
                <w:rFonts w:cs="B Lotus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یادگیری)</w:t>
            </w:r>
          </w:p>
        </w:tc>
        <w:tc>
          <w:tcPr>
            <w:tcW w:w="1053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6D39" w:rsidRPr="0071054C" w:rsidTr="005F0B94">
        <w:tc>
          <w:tcPr>
            <w:tcW w:w="4038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مدیریت فرآیندها در کلاس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(مدیریت کلاس و عدم اتلاف وقت به علت عدم برنا مه ریزی دقیق) </w:t>
            </w:r>
          </w:p>
        </w:tc>
        <w:tc>
          <w:tcPr>
            <w:tcW w:w="1053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6D39" w:rsidRPr="0071054C" w:rsidTr="005F0B94">
        <w:tc>
          <w:tcPr>
            <w:tcW w:w="4038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مدیریت رفتار دانشجویان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(آگاهی از رفتار دانشجویان- پاسخ به رفتار نامناسب دانشجویان- رعایت عدالت)</w:t>
            </w:r>
          </w:p>
        </w:tc>
        <w:tc>
          <w:tcPr>
            <w:tcW w:w="1053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6D39" w:rsidRPr="0071054C" w:rsidTr="00C9257A">
        <w:trPr>
          <w:trHeight w:val="557"/>
        </w:trPr>
        <w:tc>
          <w:tcPr>
            <w:tcW w:w="9051" w:type="dxa"/>
            <w:gridSpan w:val="9"/>
          </w:tcPr>
          <w:p w:rsidR="00A96D39" w:rsidRPr="00C9257A" w:rsidRDefault="00A96D39" w:rsidP="005F0B94">
            <w:pPr>
              <w:pStyle w:val="NoSpacing"/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C9257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حوزه 3: آموزش</w:t>
            </w:r>
          </w:p>
        </w:tc>
      </w:tr>
      <w:tr w:rsidR="00A96D39" w:rsidRPr="0071054C" w:rsidTr="005F0B94">
        <w:tc>
          <w:tcPr>
            <w:tcW w:w="4038" w:type="dxa"/>
            <w:gridSpan w:val="2"/>
          </w:tcPr>
          <w:p w:rsidR="00A96D39" w:rsidRPr="0071054C" w:rsidRDefault="00A96D39" w:rsidP="00FE3A7B">
            <w:pPr>
              <w:pStyle w:val="NoSpacing"/>
              <w:bidi/>
              <w:rPr>
                <w:rFonts w:cs="B Lotus"/>
                <w:sz w:val="24"/>
                <w:szCs w:val="24"/>
                <w:lang w:bidi="fa-IR"/>
              </w:rPr>
            </w:pP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برقراری ارتباط با دانشجویان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(ارتباط دادن </w:t>
            </w:r>
            <w:r w:rsidR="00FE3A7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محتوا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با علایق و زندگی خارج از کلاس درس دانشجویان- استفاده از زبان حرفه ای و توضیح کاربرد آن)</w:t>
            </w:r>
          </w:p>
        </w:tc>
        <w:tc>
          <w:tcPr>
            <w:tcW w:w="1053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6D39" w:rsidRPr="0071054C" w:rsidTr="005F0B94">
        <w:tc>
          <w:tcPr>
            <w:tcW w:w="4038" w:type="dxa"/>
            <w:gridSpan w:val="2"/>
          </w:tcPr>
          <w:p w:rsidR="00A96D39" w:rsidRPr="00190A71" w:rsidRDefault="00A96D39" w:rsidP="008A41EB">
            <w:pPr>
              <w:pStyle w:val="NoSpacing"/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استفا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ده از تکنیک های سوال کردن و بحث (</w:t>
            </w:r>
            <w:r w:rsidR="008A41EB"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مشارکت دادن دانشجویان در یادگیری</w:t>
            </w:r>
            <w:r w:rsidR="008A41E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عمیق و فعال-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سوالات با کیفیت بالا- مشارکت دادن تمامی دانشجویان در بحث ها)</w:t>
            </w:r>
          </w:p>
        </w:tc>
        <w:tc>
          <w:tcPr>
            <w:tcW w:w="1053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6D39" w:rsidRPr="0071054C" w:rsidTr="005F0B94">
        <w:tc>
          <w:tcPr>
            <w:tcW w:w="4038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ارز</w:t>
            </w: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یابی حین آموزش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(بررسی یادگیری دانشجویان و بازخورد به آن ها)</w:t>
            </w:r>
          </w:p>
        </w:tc>
        <w:tc>
          <w:tcPr>
            <w:tcW w:w="1053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6D39" w:rsidRPr="0071054C" w:rsidTr="005F0B94">
        <w:tc>
          <w:tcPr>
            <w:tcW w:w="4038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>انعطاف و پاسخگویی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(تطبیق و تنظیم روش تدریس در کلاس بسته به شرایط)</w:t>
            </w:r>
          </w:p>
        </w:tc>
        <w:tc>
          <w:tcPr>
            <w:tcW w:w="1053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A96D39" w:rsidRPr="0071054C" w:rsidTr="005F0B94">
        <w:tc>
          <w:tcPr>
            <w:tcW w:w="9051" w:type="dxa"/>
            <w:gridSpan w:val="9"/>
          </w:tcPr>
          <w:p w:rsidR="00A96D39" w:rsidRPr="00C9257A" w:rsidRDefault="00A96D39" w:rsidP="005F0B94">
            <w:pPr>
              <w:pStyle w:val="NoSpacing"/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C9257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حوزه 4: مسئولیت های حرفه ای</w:t>
            </w:r>
          </w:p>
        </w:tc>
      </w:tr>
      <w:tr w:rsidR="00A96D39" w:rsidRPr="0071054C" w:rsidTr="005F0B94">
        <w:tc>
          <w:tcPr>
            <w:tcW w:w="4038" w:type="dxa"/>
            <w:gridSpan w:val="2"/>
          </w:tcPr>
          <w:p w:rsidR="00A96D39" w:rsidRPr="0071054C" w:rsidRDefault="00A96D39" w:rsidP="008A41EB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1054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بازاندیشی </w:t>
            </w:r>
          </w:p>
        </w:tc>
        <w:tc>
          <w:tcPr>
            <w:tcW w:w="1053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96D39" w:rsidRPr="0071054C" w:rsidRDefault="00A96D39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066950" w:rsidRPr="0071054C" w:rsidTr="005F0B94">
        <w:tc>
          <w:tcPr>
            <w:tcW w:w="4038" w:type="dxa"/>
            <w:gridSpan w:val="2"/>
          </w:tcPr>
          <w:p w:rsidR="00066950" w:rsidRPr="0071054C" w:rsidRDefault="008A41EB" w:rsidP="008A41EB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به کارگیری دقیق بازخورد در تدریس های بعدی</w:t>
            </w:r>
          </w:p>
        </w:tc>
        <w:tc>
          <w:tcPr>
            <w:tcW w:w="1053" w:type="dxa"/>
          </w:tcPr>
          <w:p w:rsidR="00066950" w:rsidRPr="0071054C" w:rsidRDefault="00066950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066950" w:rsidRPr="0071054C" w:rsidRDefault="00066950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</w:tcPr>
          <w:p w:rsidR="00066950" w:rsidRPr="0071054C" w:rsidRDefault="00066950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66950" w:rsidRPr="0071054C" w:rsidRDefault="00066950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66950" w:rsidRPr="0071054C" w:rsidRDefault="00066950" w:rsidP="005F0B9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A96D39" w:rsidRPr="005F4B8D" w:rsidRDefault="00A96D39" w:rsidP="00A96D39">
      <w:pPr>
        <w:bidi/>
        <w:spacing w:line="480" w:lineRule="auto"/>
        <w:rPr>
          <w:rFonts w:cs="B Lotus"/>
          <w:sz w:val="28"/>
          <w:szCs w:val="28"/>
          <w:rtl/>
          <w:lang w:bidi="fa-IR"/>
        </w:rPr>
      </w:pPr>
    </w:p>
    <w:p w:rsidR="00A6033F" w:rsidRDefault="00A6033F" w:rsidP="00A96D39">
      <w:pPr>
        <w:bidi/>
      </w:pPr>
    </w:p>
    <w:sectPr w:rsidR="00A6033F" w:rsidSect="000D61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87F" w:rsidRDefault="008E787F" w:rsidP="007F7457">
      <w:pPr>
        <w:spacing w:after="0" w:line="240" w:lineRule="auto"/>
      </w:pPr>
      <w:r>
        <w:separator/>
      </w:r>
    </w:p>
  </w:endnote>
  <w:endnote w:type="continuationSeparator" w:id="1">
    <w:p w:rsidR="008E787F" w:rsidRDefault="008E787F" w:rsidP="007F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297"/>
      <w:docPartObj>
        <w:docPartGallery w:val="Page Numbers (Bottom of Page)"/>
        <w:docPartUnique/>
      </w:docPartObj>
    </w:sdtPr>
    <w:sdtContent>
      <w:p w:rsidR="007F7457" w:rsidRDefault="00542AAE">
        <w:pPr>
          <w:pStyle w:val="Footer"/>
          <w:jc w:val="center"/>
        </w:pPr>
        <w:fldSimple w:instr=" PAGE   \* MERGEFORMAT ">
          <w:r w:rsidR="003E564C">
            <w:rPr>
              <w:noProof/>
            </w:rPr>
            <w:t>1</w:t>
          </w:r>
        </w:fldSimple>
      </w:p>
    </w:sdtContent>
  </w:sdt>
  <w:p w:rsidR="007F7457" w:rsidRDefault="007F74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87F" w:rsidRDefault="008E787F" w:rsidP="007F7457">
      <w:pPr>
        <w:spacing w:after="0" w:line="240" w:lineRule="auto"/>
      </w:pPr>
      <w:r>
        <w:separator/>
      </w:r>
    </w:p>
  </w:footnote>
  <w:footnote w:type="continuationSeparator" w:id="1">
    <w:p w:rsidR="008E787F" w:rsidRDefault="008E787F" w:rsidP="007F7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D39"/>
    <w:rsid w:val="000021C5"/>
    <w:rsid w:val="00003953"/>
    <w:rsid w:val="00022A46"/>
    <w:rsid w:val="00022AC6"/>
    <w:rsid w:val="00025AD6"/>
    <w:rsid w:val="00027228"/>
    <w:rsid w:val="00051AAD"/>
    <w:rsid w:val="00066950"/>
    <w:rsid w:val="00076183"/>
    <w:rsid w:val="00082816"/>
    <w:rsid w:val="00086398"/>
    <w:rsid w:val="00095202"/>
    <w:rsid w:val="000B5ABD"/>
    <w:rsid w:val="000C08F6"/>
    <w:rsid w:val="000C2CFD"/>
    <w:rsid w:val="000D4262"/>
    <w:rsid w:val="000F6044"/>
    <w:rsid w:val="00114DD3"/>
    <w:rsid w:val="001232FC"/>
    <w:rsid w:val="00136FFB"/>
    <w:rsid w:val="00143E10"/>
    <w:rsid w:val="001951F8"/>
    <w:rsid w:val="00196652"/>
    <w:rsid w:val="001A5D9C"/>
    <w:rsid w:val="001B2E1C"/>
    <w:rsid w:val="001D7EA8"/>
    <w:rsid w:val="001E2A74"/>
    <w:rsid w:val="001F44CD"/>
    <w:rsid w:val="001F73D2"/>
    <w:rsid w:val="001F7B55"/>
    <w:rsid w:val="00214237"/>
    <w:rsid w:val="00225CAB"/>
    <w:rsid w:val="00227C03"/>
    <w:rsid w:val="00242803"/>
    <w:rsid w:val="00260100"/>
    <w:rsid w:val="00262452"/>
    <w:rsid w:val="002856B2"/>
    <w:rsid w:val="002F69CB"/>
    <w:rsid w:val="00307EB1"/>
    <w:rsid w:val="00343DC5"/>
    <w:rsid w:val="003520D6"/>
    <w:rsid w:val="003633EE"/>
    <w:rsid w:val="003723C8"/>
    <w:rsid w:val="003A578D"/>
    <w:rsid w:val="003C45DD"/>
    <w:rsid w:val="003E564C"/>
    <w:rsid w:val="00410EC4"/>
    <w:rsid w:val="00412EE3"/>
    <w:rsid w:val="0042521F"/>
    <w:rsid w:val="0042532D"/>
    <w:rsid w:val="0043376C"/>
    <w:rsid w:val="00434DA3"/>
    <w:rsid w:val="004404F1"/>
    <w:rsid w:val="00464496"/>
    <w:rsid w:val="004730BC"/>
    <w:rsid w:val="00473E24"/>
    <w:rsid w:val="00480CD7"/>
    <w:rsid w:val="00482B8C"/>
    <w:rsid w:val="0048456E"/>
    <w:rsid w:val="004852A4"/>
    <w:rsid w:val="004B66A8"/>
    <w:rsid w:val="004E6C80"/>
    <w:rsid w:val="0051023F"/>
    <w:rsid w:val="00542AAE"/>
    <w:rsid w:val="00547CC3"/>
    <w:rsid w:val="00550895"/>
    <w:rsid w:val="00554394"/>
    <w:rsid w:val="00564569"/>
    <w:rsid w:val="00565634"/>
    <w:rsid w:val="005820AA"/>
    <w:rsid w:val="005832F2"/>
    <w:rsid w:val="00584D40"/>
    <w:rsid w:val="005B66D6"/>
    <w:rsid w:val="005C1A6A"/>
    <w:rsid w:val="005F605F"/>
    <w:rsid w:val="005F7E64"/>
    <w:rsid w:val="00614442"/>
    <w:rsid w:val="00636CC2"/>
    <w:rsid w:val="006430F3"/>
    <w:rsid w:val="00670C8C"/>
    <w:rsid w:val="00671234"/>
    <w:rsid w:val="006819EB"/>
    <w:rsid w:val="006A634E"/>
    <w:rsid w:val="006B156B"/>
    <w:rsid w:val="006B726B"/>
    <w:rsid w:val="006C1F9E"/>
    <w:rsid w:val="007132CB"/>
    <w:rsid w:val="0072392D"/>
    <w:rsid w:val="00724798"/>
    <w:rsid w:val="007307FD"/>
    <w:rsid w:val="0073358E"/>
    <w:rsid w:val="007414DD"/>
    <w:rsid w:val="00741C46"/>
    <w:rsid w:val="007532CE"/>
    <w:rsid w:val="007774FF"/>
    <w:rsid w:val="0078225A"/>
    <w:rsid w:val="007A183D"/>
    <w:rsid w:val="007A1DF3"/>
    <w:rsid w:val="007D4839"/>
    <w:rsid w:val="007D5074"/>
    <w:rsid w:val="007F7457"/>
    <w:rsid w:val="008066D8"/>
    <w:rsid w:val="00806784"/>
    <w:rsid w:val="00821F3B"/>
    <w:rsid w:val="00823E00"/>
    <w:rsid w:val="00825D02"/>
    <w:rsid w:val="00834DF0"/>
    <w:rsid w:val="00857041"/>
    <w:rsid w:val="00862977"/>
    <w:rsid w:val="0088487A"/>
    <w:rsid w:val="008863A9"/>
    <w:rsid w:val="00890520"/>
    <w:rsid w:val="008A41EB"/>
    <w:rsid w:val="008B5895"/>
    <w:rsid w:val="008B744C"/>
    <w:rsid w:val="008D7E17"/>
    <w:rsid w:val="008E787F"/>
    <w:rsid w:val="008F1AB1"/>
    <w:rsid w:val="008F64DA"/>
    <w:rsid w:val="0093486F"/>
    <w:rsid w:val="00955F87"/>
    <w:rsid w:val="00980399"/>
    <w:rsid w:val="009927BB"/>
    <w:rsid w:val="009B5E4D"/>
    <w:rsid w:val="009D7F21"/>
    <w:rsid w:val="00A04EFB"/>
    <w:rsid w:val="00A43A5F"/>
    <w:rsid w:val="00A46F82"/>
    <w:rsid w:val="00A50F6A"/>
    <w:rsid w:val="00A57842"/>
    <w:rsid w:val="00A6033F"/>
    <w:rsid w:val="00A96D39"/>
    <w:rsid w:val="00AA4BC6"/>
    <w:rsid w:val="00AD1930"/>
    <w:rsid w:val="00AF2DEC"/>
    <w:rsid w:val="00AF38F3"/>
    <w:rsid w:val="00B22903"/>
    <w:rsid w:val="00B2300D"/>
    <w:rsid w:val="00B26321"/>
    <w:rsid w:val="00B55BA6"/>
    <w:rsid w:val="00B7483F"/>
    <w:rsid w:val="00BC0BE9"/>
    <w:rsid w:val="00BE4BEB"/>
    <w:rsid w:val="00C05325"/>
    <w:rsid w:val="00C07246"/>
    <w:rsid w:val="00C31236"/>
    <w:rsid w:val="00C673FA"/>
    <w:rsid w:val="00C9257A"/>
    <w:rsid w:val="00CA039B"/>
    <w:rsid w:val="00CB0FE3"/>
    <w:rsid w:val="00CB2687"/>
    <w:rsid w:val="00CC6CCD"/>
    <w:rsid w:val="00CD1EEA"/>
    <w:rsid w:val="00CE5418"/>
    <w:rsid w:val="00D63761"/>
    <w:rsid w:val="00D63F46"/>
    <w:rsid w:val="00D77219"/>
    <w:rsid w:val="00D81747"/>
    <w:rsid w:val="00D93D1B"/>
    <w:rsid w:val="00D94495"/>
    <w:rsid w:val="00DB420A"/>
    <w:rsid w:val="00DF37BF"/>
    <w:rsid w:val="00E057C7"/>
    <w:rsid w:val="00E0615F"/>
    <w:rsid w:val="00E07963"/>
    <w:rsid w:val="00E11DEE"/>
    <w:rsid w:val="00E203A7"/>
    <w:rsid w:val="00E35A6A"/>
    <w:rsid w:val="00E5009D"/>
    <w:rsid w:val="00E70C59"/>
    <w:rsid w:val="00EB34C5"/>
    <w:rsid w:val="00EC3049"/>
    <w:rsid w:val="00EC611B"/>
    <w:rsid w:val="00ED0DCD"/>
    <w:rsid w:val="00ED4879"/>
    <w:rsid w:val="00EE1122"/>
    <w:rsid w:val="00EE1764"/>
    <w:rsid w:val="00EE578F"/>
    <w:rsid w:val="00F145F9"/>
    <w:rsid w:val="00F209DF"/>
    <w:rsid w:val="00F22A81"/>
    <w:rsid w:val="00F915D4"/>
    <w:rsid w:val="00FC2DA4"/>
    <w:rsid w:val="00FE3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3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D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3D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343DC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43DC5"/>
    <w:pPr>
      <w:ind w:left="720"/>
      <w:contextualSpacing/>
    </w:pPr>
  </w:style>
  <w:style w:type="table" w:styleId="TableGrid">
    <w:name w:val="Table Grid"/>
    <w:basedOn w:val="TableNormal"/>
    <w:uiPriority w:val="39"/>
    <w:rsid w:val="00A9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7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4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7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45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DARC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Hamishehkar</dc:creator>
  <cp:lastModifiedBy>site</cp:lastModifiedBy>
  <cp:revision>2</cp:revision>
  <cp:lastPrinted>2019-05-07T05:52:00Z</cp:lastPrinted>
  <dcterms:created xsi:type="dcterms:W3CDTF">2019-05-07T06:20:00Z</dcterms:created>
  <dcterms:modified xsi:type="dcterms:W3CDTF">2019-05-07T06:20:00Z</dcterms:modified>
</cp:coreProperties>
</file>